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9C" w:rsidRDefault="00C43A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3100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65" cy="87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ED" w:rsidRDefault="00C354ED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6F4">
        <w:rPr>
          <w:rFonts w:ascii="Times New Roman" w:hAnsi="Times New Roman" w:cs="Times New Roman"/>
          <w:sz w:val="24"/>
          <w:szCs w:val="24"/>
        </w:rPr>
        <w:lastRenderedPageBreak/>
        <w:t>о правах и обязанностях воспитанников в дошкольном образовательном учреждении знают: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  <w:bCs/>
        </w:rPr>
      </w:pPr>
      <w:r w:rsidRPr="006A56F4">
        <w:rPr>
          <w:rFonts w:ascii="Times New Roman" w:hAnsi="Times New Roman" w:cs="Times New Roman"/>
        </w:rPr>
        <w:t>- права и обязанности воспитанников в дошкольном образовательном учреждении в соответствии с законодательством об образовании;</w:t>
      </w:r>
      <w:r w:rsidRPr="006A56F4">
        <w:rPr>
          <w:rFonts w:ascii="Times New Roman" w:hAnsi="Times New Roman" w:cs="Times New Roman"/>
          <w:bCs/>
        </w:rPr>
        <w:t xml:space="preserve"> 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  <w:bCs/>
        </w:rPr>
      </w:pPr>
      <w:r w:rsidRPr="006A56F4">
        <w:rPr>
          <w:rFonts w:ascii="Times New Roman" w:hAnsi="Times New Roman" w:cs="Times New Roman"/>
          <w:bCs/>
        </w:rPr>
        <w:t>- права, обязанности и ответственность родителей (законных представителей) воспитанников в сфере образования</w:t>
      </w:r>
      <w:r w:rsidRPr="006A56F4">
        <w:rPr>
          <w:rFonts w:ascii="Times New Roman" w:hAnsi="Times New Roman" w:cs="Times New Roman"/>
        </w:rPr>
        <w:t xml:space="preserve"> в соответствии с законодательством об образовании;</w:t>
      </w:r>
      <w:r w:rsidRPr="006A56F4">
        <w:rPr>
          <w:rFonts w:ascii="Times New Roman" w:hAnsi="Times New Roman" w:cs="Times New Roman"/>
          <w:bCs/>
        </w:rPr>
        <w:t xml:space="preserve"> 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>-  требования</w:t>
      </w:r>
      <w:r>
        <w:rPr>
          <w:rFonts w:ascii="Times New Roman" w:hAnsi="Times New Roman" w:cs="Times New Roman"/>
        </w:rPr>
        <w:t xml:space="preserve"> Р</w:t>
      </w:r>
      <w:r w:rsidRPr="006A56F4">
        <w:rPr>
          <w:rFonts w:ascii="Times New Roman" w:hAnsi="Times New Roman" w:cs="Times New Roman"/>
        </w:rPr>
        <w:t xml:space="preserve">оссийского </w:t>
      </w:r>
      <w:bookmarkStart w:id="1" w:name="YANDEX_21"/>
      <w:bookmarkEnd w:id="1"/>
      <w:r w:rsidRPr="006A56F4">
        <w:rPr>
          <w:rStyle w:val="highlight"/>
          <w:rFonts w:ascii="Times New Roman" w:hAnsi="Times New Roman"/>
        </w:rPr>
        <w:t> законодательства </w:t>
      </w:r>
      <w:r w:rsidRPr="006A56F4">
        <w:rPr>
          <w:rFonts w:ascii="Times New Roman" w:hAnsi="Times New Roman" w:cs="Times New Roman"/>
        </w:rPr>
        <w:t xml:space="preserve"> и других нормативных документов по обеспечению и защите прав воспитанников и их родителей (законных представителей);</w:t>
      </w:r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компетенцию, права, обязанности и ответственность    дошкольного образовательного учреждения;</w:t>
      </w:r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права и свободы   педагогических   работников, а так же гарантии их                 реализации;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 xml:space="preserve">- обязанности и ответственность педагогических работников. 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 xml:space="preserve">-  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</w:t>
      </w:r>
      <w:r>
        <w:rPr>
          <w:rFonts w:ascii="Times New Roman" w:hAnsi="Times New Roman" w:cs="Times New Roman"/>
        </w:rPr>
        <w:t>ДОУ</w:t>
      </w:r>
      <w:r w:rsidRPr="006A56F4">
        <w:rPr>
          <w:rFonts w:ascii="Times New Roman" w:hAnsi="Times New Roman" w:cs="Times New Roman"/>
        </w:rPr>
        <w:t xml:space="preserve"> и иных информационных ресурсах;</w:t>
      </w:r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 xml:space="preserve">- 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   педагогических   работников, а так же гарантий их реализации; обязанностей и ответственности педагогических работников; 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 xml:space="preserve">- обеспечивает </w:t>
      </w:r>
      <w:proofErr w:type="gramStart"/>
      <w:r w:rsidRPr="006A56F4">
        <w:rPr>
          <w:rFonts w:ascii="Times New Roman" w:hAnsi="Times New Roman" w:cs="Times New Roman"/>
        </w:rPr>
        <w:t>контроль за</w:t>
      </w:r>
      <w:proofErr w:type="gramEnd"/>
      <w:r w:rsidRPr="006A56F4">
        <w:rPr>
          <w:rFonts w:ascii="Times New Roman" w:hAnsi="Times New Roman" w:cs="Times New Roman"/>
        </w:rPr>
        <w:t xml:space="preserve">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 xml:space="preserve"> - обеспечивает наличие закона Российской Федерации от 29.12.2012 г. N 273-ФЗ  «Об образовании в Российской Федерации» в электронном или печатном виде доступного для родителей (законных представителей) воспитанников;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2.5.</w:t>
      </w:r>
      <w:r w:rsidRPr="006A56F4">
        <w:rPr>
          <w:sz w:val="24"/>
          <w:szCs w:val="24"/>
        </w:rPr>
        <w:t xml:space="preserve"> </w:t>
      </w:r>
      <w:r w:rsidRPr="006A56F4">
        <w:rPr>
          <w:rFonts w:ascii="Times New Roman" w:hAnsi="Times New Roman" w:cs="Times New Roman"/>
          <w:sz w:val="24"/>
          <w:szCs w:val="24"/>
        </w:rPr>
        <w:t>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воспитанников о правах и обязанностях воспитанников;</w:t>
      </w:r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 xml:space="preserve"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</w:t>
      </w:r>
      <w:r w:rsidRPr="006A56F4">
        <w:rPr>
          <w:rFonts w:ascii="Times New Roman" w:hAnsi="Times New Roman" w:cs="Times New Roman"/>
          <w:sz w:val="24"/>
          <w:szCs w:val="24"/>
        </w:rPr>
        <w:lastRenderedPageBreak/>
        <w:t>питания воспитанников; охраны здоровья воспитанников;</w:t>
      </w:r>
      <w:r w:rsidRPr="006A56F4">
        <w:rPr>
          <w:rFonts w:ascii="Courier New" w:hAnsi="Courier New" w:cs="Courier New"/>
          <w:sz w:val="24"/>
          <w:szCs w:val="24"/>
        </w:rPr>
        <w:t xml:space="preserve"> </w:t>
      </w:r>
      <w:r w:rsidRPr="006A56F4">
        <w:rPr>
          <w:rFonts w:ascii="Times New Roman" w:hAnsi="Times New Roman" w:cs="Times New Roman"/>
          <w:sz w:val="24"/>
          <w:szCs w:val="24"/>
        </w:rPr>
        <w:t>психолого-педагогической, медицинской и социальной помощи;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C43A88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  <w:r w:rsidRPr="006A56F4">
        <w:rPr>
          <w:rFonts w:ascii="Times New Roman" w:hAnsi="Times New Roman" w:cs="Times New Roman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</w:t>
      </w:r>
    </w:p>
    <w:p w:rsidR="00C43A88" w:rsidRPr="006A56F4" w:rsidRDefault="00C43A88" w:rsidP="00C43A88">
      <w:pPr>
        <w:pStyle w:val="western"/>
        <w:spacing w:before="0" w:beforeAutospacing="0" w:after="0" w:afterAutospacing="0" w:line="264" w:lineRule="auto"/>
        <w:jc w:val="both"/>
        <w:rPr>
          <w:rFonts w:ascii="Times New Roman" w:hAnsi="Times New Roman" w:cs="Times New Roman"/>
        </w:rPr>
      </w:pPr>
    </w:p>
    <w:p w:rsidR="00C43A88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FC6">
        <w:rPr>
          <w:rFonts w:ascii="Times New Roman" w:hAnsi="Times New Roman" w:cs="Times New Roman"/>
          <w:bCs/>
          <w:sz w:val="24"/>
          <w:szCs w:val="24"/>
        </w:rPr>
        <w:t>3. ОРГАНИЗАЦИЯ ИНФОРМИРОВАНИЯ</w:t>
      </w:r>
    </w:p>
    <w:p w:rsidR="00C43A88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 xml:space="preserve">1) На главной странице официального сайта дошкольного образовательного учреждения в отдельном блоке под названием «Права  и обязанности воспитанников» размещается информация о правах и обязанностях воспитанников в соответствии с законом Российской Федерации от 29.12.2012 г. N 273-ФЗ 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</w:t>
      </w:r>
      <w:proofErr w:type="gramStart"/>
      <w:r w:rsidRPr="006A56F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A56F4">
        <w:rPr>
          <w:rFonts w:ascii="Times New Roman" w:hAnsi="Times New Roman" w:cs="Times New Roman"/>
          <w:sz w:val="24"/>
          <w:szCs w:val="24"/>
        </w:rPr>
        <w:t xml:space="preserve">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F4">
        <w:rPr>
          <w:rFonts w:ascii="Times New Roman" w:hAnsi="Times New Roman" w:cs="Times New Roman"/>
          <w:sz w:val="24"/>
          <w:szCs w:val="24"/>
        </w:rPr>
        <w:t>2)  Информация о правах и обязанностях воспитанников в дошкольном образовательном учреждении в виде выдержек из закона Российской Федерации от 29.12.2012 г. N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  <w:proofErr w:type="gramEnd"/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F4">
        <w:rPr>
          <w:rFonts w:ascii="Times New Roman" w:hAnsi="Times New Roman" w:cs="Times New Roman"/>
          <w:sz w:val="24"/>
          <w:szCs w:val="24"/>
        </w:rPr>
        <w:t xml:space="preserve">3)  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N 273-ФЗ 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 </w:t>
      </w:r>
      <w:proofErr w:type="gramEnd"/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5) Каждым 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 xml:space="preserve"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</w:t>
      </w:r>
      <w:r w:rsidRPr="006A56F4">
        <w:rPr>
          <w:rFonts w:ascii="Times New Roman" w:hAnsi="Times New Roman" w:cs="Times New Roman"/>
          <w:sz w:val="24"/>
          <w:szCs w:val="24"/>
        </w:rPr>
        <w:lastRenderedPageBreak/>
        <w:t>законом Российской Федерации от 29.12.2012 г. N 273-ФЗ  «Об образовании в Российской Федерации» обозначены основные права и обязанности воспитанника. Форма указанной памятки утверждается руководителем дошкольного образовательного учреждения.</w:t>
      </w:r>
    </w:p>
    <w:p w:rsidR="00C43A88" w:rsidRDefault="00C43A88" w:rsidP="00C43A88">
      <w:pPr>
        <w:spacing w:after="12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F97">
        <w:rPr>
          <w:rFonts w:ascii="Times New Roman" w:hAnsi="Times New Roman" w:cs="Times New Roman"/>
          <w:bCs/>
          <w:sz w:val="24"/>
          <w:szCs w:val="24"/>
        </w:rPr>
        <w:t>4. ВЗАИМОДЕЙСТВИЕ ДОУ</w:t>
      </w:r>
      <w:r w:rsidRPr="003E1F97">
        <w:rPr>
          <w:rFonts w:ascii="Times New Roman" w:hAnsi="Times New Roman" w:cs="Times New Roman"/>
          <w:sz w:val="24"/>
          <w:szCs w:val="24"/>
        </w:rPr>
        <w:t xml:space="preserve"> </w:t>
      </w:r>
      <w:r w:rsidRPr="003E1F97">
        <w:rPr>
          <w:rFonts w:ascii="Times New Roman" w:hAnsi="Times New Roman" w:cs="Times New Roman"/>
          <w:bCs/>
          <w:sz w:val="24"/>
          <w:szCs w:val="24"/>
        </w:rPr>
        <w:t>ПО ВОПРОСАМ ОРГАНИЗАЦИИ ИНФОРМИРОВАНИЯ</w:t>
      </w:r>
      <w:r w:rsidRPr="006A5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3A88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 воспитанников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6A56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56F4">
        <w:rPr>
          <w:rFonts w:ascii="Times New Roman" w:hAnsi="Times New Roman" w:cs="Times New Roman"/>
          <w:sz w:val="24"/>
          <w:szCs w:val="24"/>
        </w:rPr>
        <w:t>: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с органами контроля и надзора в сфере образования, а так же иными надзорными органами;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F4">
        <w:rPr>
          <w:rFonts w:ascii="Times New Roman" w:hAnsi="Times New Roman" w:cs="Times New Roman"/>
          <w:sz w:val="24"/>
          <w:szCs w:val="24"/>
        </w:rPr>
        <w:t>с иными образовательными и научными организациями;</w:t>
      </w:r>
    </w:p>
    <w:p w:rsidR="00C43A88" w:rsidRPr="006A56F4" w:rsidRDefault="00C43A88" w:rsidP="00C43A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>- с иными органами и организациями.</w:t>
      </w:r>
    </w:p>
    <w:p w:rsidR="00C43A88" w:rsidRPr="006A56F4" w:rsidRDefault="00C43A88" w:rsidP="00C43A8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A56F4">
        <w:rPr>
          <w:rFonts w:ascii="Times New Roman" w:hAnsi="Times New Roman" w:cs="Times New Roman"/>
          <w:sz w:val="24"/>
          <w:szCs w:val="24"/>
        </w:rPr>
        <w:t xml:space="preserve"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 </w:t>
      </w:r>
      <w:proofErr w:type="gramEnd"/>
    </w:p>
    <w:p w:rsidR="00C43A88" w:rsidRPr="006A56F4" w:rsidRDefault="00C43A88" w:rsidP="00C4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F4">
        <w:rPr>
          <w:rFonts w:ascii="Courier New" w:hAnsi="Courier New" w:cs="Courier New"/>
          <w:sz w:val="24"/>
          <w:szCs w:val="24"/>
        </w:rPr>
        <w:t xml:space="preserve">     </w:t>
      </w:r>
    </w:p>
    <w:p w:rsidR="00C43A88" w:rsidRPr="006A56F4" w:rsidRDefault="00C43A88" w:rsidP="00C43A88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A88" w:rsidRPr="00C43A88" w:rsidRDefault="00C43A88"/>
    <w:sectPr w:rsidR="00C43A88" w:rsidRPr="00C4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D"/>
    <w:rsid w:val="005E2EAC"/>
    <w:rsid w:val="00B533EA"/>
    <w:rsid w:val="00C354ED"/>
    <w:rsid w:val="00C43A88"/>
    <w:rsid w:val="00E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8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43A8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C43A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8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43A8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C4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Белокопытов</dc:creator>
  <cp:keywords/>
  <dc:description/>
  <cp:lastModifiedBy>Александр Белокопытов</cp:lastModifiedBy>
  <cp:revision>5</cp:revision>
  <dcterms:created xsi:type="dcterms:W3CDTF">2017-05-04T11:53:00Z</dcterms:created>
  <dcterms:modified xsi:type="dcterms:W3CDTF">2017-05-04T11:55:00Z</dcterms:modified>
</cp:coreProperties>
</file>